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A7F" w:rsidRPr="000B7B1D" w:rsidRDefault="00685A7F" w:rsidP="000B7B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caps/>
          <w:sz w:val="24"/>
          <w:szCs w:val="24"/>
          <w:lang w:eastAsia="ru-RU" w:bidi="ru-RU"/>
        </w:rPr>
        <w:t>Контрольно-измерительный материал по предмету</w:t>
      </w:r>
    </w:p>
    <w:p w:rsidR="00685A7F" w:rsidRPr="000B7B1D" w:rsidRDefault="00685A7F" w:rsidP="000B7B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caps/>
          <w:sz w:val="24"/>
          <w:szCs w:val="24"/>
          <w:lang w:eastAsia="ru-RU" w:bidi="ru-RU"/>
        </w:rPr>
        <w:t>английский язык, 3</w:t>
      </w: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класс</w:t>
      </w:r>
    </w:p>
    <w:p w:rsidR="00685A7F" w:rsidRPr="000B7B1D" w:rsidRDefault="00685A7F" w:rsidP="000B7B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Итоговая контрольная работа </w:t>
      </w:r>
    </w:p>
    <w:p w:rsidR="00685A7F" w:rsidRPr="000B7B1D" w:rsidRDefault="00685A7F" w:rsidP="000B7B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в 2 вариантах</w:t>
      </w:r>
    </w:p>
    <w:p w:rsidR="00685A7F" w:rsidRPr="000B7B1D" w:rsidRDefault="00685A7F" w:rsidP="000B7B1D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(оценка индивидуальных достижений обучающихся) </w:t>
      </w:r>
    </w:p>
    <w:p w:rsidR="00685A7F" w:rsidRPr="000B7B1D" w:rsidRDefault="00685A7F" w:rsidP="000B7B1D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685A7F" w:rsidRPr="000B7B1D" w:rsidRDefault="00685A7F" w:rsidP="000B7B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Внутренняя  оценка  результатов  обучающихся включает  в  себя  стартовое,  текущее (формирующее)  и  промежуточное (итоговое) оценивание.  </w:t>
      </w:r>
    </w:p>
    <w:p w:rsidR="00685A7F" w:rsidRPr="000B7B1D" w:rsidRDefault="00685A7F" w:rsidP="000B7B1D">
      <w:pPr>
        <w:autoSpaceDE w:val="0"/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B7B1D">
        <w:rPr>
          <w:rFonts w:ascii="Times New Roman" w:hAnsi="Times New Roman"/>
          <w:sz w:val="24"/>
          <w:szCs w:val="24"/>
        </w:rPr>
        <w:t xml:space="preserve">Итоговая контрольная  работа проводится в конце учебного года с целью определения уровня подготовки </w:t>
      </w:r>
      <w:proofErr w:type="gramStart"/>
      <w:r w:rsidRPr="000B7B1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B7B1D">
        <w:rPr>
          <w:rFonts w:ascii="Times New Roman" w:hAnsi="Times New Roman"/>
          <w:sz w:val="24"/>
          <w:szCs w:val="24"/>
        </w:rPr>
        <w:t xml:space="preserve"> 3 класса. Итоговая работа охватывает содержание, включенное в основные учебно-методические комплекты по английскому языку. Проверочная работа оценивает индивидуальную общеобразовательную подготовку </w:t>
      </w:r>
      <w:proofErr w:type="gramStart"/>
      <w:r w:rsidRPr="000B7B1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B7B1D">
        <w:rPr>
          <w:rFonts w:ascii="Times New Roman" w:hAnsi="Times New Roman"/>
          <w:sz w:val="24"/>
          <w:szCs w:val="24"/>
        </w:rPr>
        <w:t xml:space="preserve"> по итогам освоения предметного содержания за курс 3 класса.</w:t>
      </w:r>
    </w:p>
    <w:p w:rsidR="00685A7F" w:rsidRPr="000B7B1D" w:rsidRDefault="00685A7F" w:rsidP="000B7B1D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Цель </w:t>
      </w: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данной работы определить уровень </w:t>
      </w:r>
      <w:proofErr w:type="spellStart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сформированности</w:t>
      </w:r>
      <w:proofErr w:type="spellEnd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у учащихся 3 класса следующих предметных и </w:t>
      </w:r>
      <w:proofErr w:type="spellStart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метапредметных</w:t>
      </w:r>
      <w:proofErr w:type="spellEnd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умений:</w:t>
      </w:r>
    </w:p>
    <w:p w:rsidR="00685A7F" w:rsidRPr="000B7B1D" w:rsidRDefault="00685A7F" w:rsidP="000B7B1D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proofErr w:type="gramStart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- применение изученных глагольных форм (видовременных, неличных), условия, предположения, причины, следствия, побуждения к действию;</w:t>
      </w:r>
      <w:proofErr w:type="gramEnd"/>
    </w:p>
    <w:p w:rsidR="00685A7F" w:rsidRPr="000B7B1D" w:rsidRDefault="00685A7F" w:rsidP="000B7B1D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-  владение языковой терминологией и лексикой по пройденным  темам;</w:t>
      </w:r>
    </w:p>
    <w:p w:rsidR="00685A7F" w:rsidRPr="000B7B1D" w:rsidRDefault="00685A7F" w:rsidP="000B7B1D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- свободная ориентация и понимание заданного текста</w:t>
      </w:r>
    </w:p>
    <w:p w:rsidR="00685A7F" w:rsidRPr="000B7B1D" w:rsidRDefault="00685A7F" w:rsidP="000B7B1D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- поиск и выделение необходимой информации;</w:t>
      </w:r>
    </w:p>
    <w:p w:rsidR="00685A7F" w:rsidRPr="000B7B1D" w:rsidRDefault="00685A7F" w:rsidP="000B7B1D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- выбор наиболее эффективных способов решения задач в зависимости от конкретных условий;</w:t>
      </w:r>
    </w:p>
    <w:p w:rsidR="00685A7F" w:rsidRPr="000B7B1D" w:rsidRDefault="00685A7F" w:rsidP="000B7B1D">
      <w:pPr>
        <w:widowControl w:val="0"/>
        <w:autoSpaceDE w:val="0"/>
        <w:autoSpaceDN w:val="0"/>
        <w:spacing w:after="16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- планировать, корректировать, оценивать, регулировать собственную деятельность на уроке, направленную на достижение поставленных целей.</w:t>
      </w:r>
    </w:p>
    <w:p w:rsidR="00685A7F" w:rsidRPr="000B7B1D" w:rsidRDefault="00685A7F" w:rsidP="000B7B1D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Время тестирования:</w:t>
      </w: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45 минут</w:t>
      </w:r>
    </w:p>
    <w:p w:rsidR="00685A7F" w:rsidRPr="000B7B1D" w:rsidRDefault="00685A7F" w:rsidP="000B7B1D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Условия проведения:</w:t>
      </w:r>
    </w:p>
    <w:p w:rsidR="00685A7F" w:rsidRPr="000B7B1D" w:rsidRDefault="00685A7F" w:rsidP="000B7B1D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При проведении тестирования дополнительные материалы не используются.</w:t>
      </w:r>
    </w:p>
    <w:p w:rsidR="00685A7F" w:rsidRPr="000B7B1D" w:rsidRDefault="00685A7F" w:rsidP="000B7B1D">
      <w:pPr>
        <w:widowControl w:val="0"/>
        <w:suppressAutoHyphens/>
        <w:autoSpaceDE w:val="0"/>
        <w:autoSpaceDN w:val="0"/>
        <w:adjustRightInd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</w:t>
      </w: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Содержание работы:</w:t>
      </w:r>
    </w:p>
    <w:p w:rsidR="00685A7F" w:rsidRPr="000B7B1D" w:rsidRDefault="00685A7F" w:rsidP="000B7B1D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ab/>
        <w:t xml:space="preserve">Содержание работы определяется Федеральным государственным образовательным стандартом среднего общего образования (приказ </w:t>
      </w:r>
      <w:proofErr w:type="spellStart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Минобрнауки</w:t>
      </w:r>
      <w:proofErr w:type="spellEnd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России от 17.05.2012г. №413). </w:t>
      </w:r>
    </w:p>
    <w:p w:rsidR="00685A7F" w:rsidRPr="000B7B1D" w:rsidRDefault="00685A7F" w:rsidP="000B7B1D">
      <w:pPr>
        <w:pStyle w:val="a3"/>
        <w:ind w:firstLine="567"/>
        <w:rPr>
          <w:rFonts w:ascii="Times New Roman" w:hAnsi="Times New Roman"/>
          <w:sz w:val="24"/>
          <w:szCs w:val="24"/>
          <w:lang w:eastAsia="ru-RU"/>
        </w:rPr>
      </w:pPr>
      <w:r w:rsidRPr="000B7B1D">
        <w:rPr>
          <w:rFonts w:ascii="Times New Roman" w:hAnsi="Times New Roman"/>
          <w:bCs/>
          <w:sz w:val="24"/>
          <w:szCs w:val="24"/>
          <w:lang w:eastAsia="ru-RU"/>
        </w:rPr>
        <w:t>Итоговая</w:t>
      </w:r>
      <w:r w:rsidR="00906767" w:rsidRPr="000B7B1D">
        <w:rPr>
          <w:rFonts w:ascii="Times New Roman" w:hAnsi="Times New Roman"/>
          <w:bCs/>
          <w:sz w:val="24"/>
          <w:szCs w:val="24"/>
          <w:lang w:eastAsia="ru-RU"/>
        </w:rPr>
        <w:t xml:space="preserve"> контрольная работа состоит из 11</w:t>
      </w:r>
      <w:r w:rsidRPr="000B7B1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906767" w:rsidRPr="000B7B1D">
        <w:rPr>
          <w:rFonts w:ascii="Times New Roman" w:hAnsi="Times New Roman"/>
          <w:sz w:val="24"/>
          <w:szCs w:val="24"/>
          <w:lang w:eastAsia="ru-RU"/>
        </w:rPr>
        <w:t xml:space="preserve">разделов. </w:t>
      </w:r>
      <w:r w:rsidRPr="000B7B1D">
        <w:rPr>
          <w:rFonts w:ascii="Times New Roman" w:hAnsi="Times New Roman"/>
          <w:color w:val="000000"/>
          <w:sz w:val="24"/>
          <w:szCs w:val="24"/>
        </w:rPr>
        <w:t>Каждое из заданий считается выполненным верно, е</w:t>
      </w:r>
      <w:r w:rsidR="008A4A8F" w:rsidRPr="000B7B1D">
        <w:rPr>
          <w:rFonts w:ascii="Times New Roman" w:hAnsi="Times New Roman"/>
          <w:color w:val="000000"/>
          <w:sz w:val="24"/>
          <w:szCs w:val="24"/>
        </w:rPr>
        <w:t xml:space="preserve">сли правильно </w:t>
      </w:r>
      <w:proofErr w:type="gramStart"/>
      <w:r w:rsidR="008A4A8F" w:rsidRPr="000B7B1D">
        <w:rPr>
          <w:rFonts w:ascii="Times New Roman" w:hAnsi="Times New Roman"/>
          <w:color w:val="000000"/>
          <w:sz w:val="24"/>
          <w:szCs w:val="24"/>
        </w:rPr>
        <w:t>указаны</w:t>
      </w:r>
      <w:proofErr w:type="gramEnd"/>
      <w:r w:rsidR="008A4A8F" w:rsidRPr="000B7B1D">
        <w:rPr>
          <w:rFonts w:ascii="Times New Roman" w:hAnsi="Times New Roman"/>
          <w:color w:val="000000"/>
          <w:sz w:val="24"/>
          <w:szCs w:val="24"/>
        </w:rPr>
        <w:t xml:space="preserve"> цифра, </w:t>
      </w:r>
      <w:r w:rsidRPr="000B7B1D">
        <w:rPr>
          <w:rFonts w:ascii="Times New Roman" w:hAnsi="Times New Roman"/>
          <w:color w:val="000000"/>
          <w:sz w:val="24"/>
          <w:szCs w:val="24"/>
        </w:rPr>
        <w:t>последовательность цифр или слово (словосочетание).</w:t>
      </w:r>
      <w:r w:rsidR="008A4A8F" w:rsidRPr="000B7B1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B7B1D">
        <w:rPr>
          <w:rFonts w:ascii="Times New Roman" w:hAnsi="Times New Roman"/>
          <w:color w:val="000000"/>
          <w:sz w:val="24"/>
          <w:szCs w:val="24"/>
        </w:rPr>
        <w:t>Полный правильный ответ на каждое из заданий оценивается 1 баллом; неполный, неверный ответ или его отсутствие – 0 баллов</w:t>
      </w: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. Шкала перевода баллов за те</w:t>
      </w:r>
      <w:proofErr w:type="gramStart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ст в шк</w:t>
      </w:r>
      <w:proofErr w:type="gramEnd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ольную отметку приведена в таблицу «Критерии оценки»</w:t>
      </w:r>
    </w:p>
    <w:p w:rsidR="00685A7F" w:rsidRPr="000B7B1D" w:rsidRDefault="00685A7F" w:rsidP="000B7B1D">
      <w:pPr>
        <w:widowControl w:val="0"/>
        <w:autoSpaceDE w:val="0"/>
        <w:autoSpaceDN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Критерии оценки</w:t>
      </w: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685A7F" w:rsidRPr="000B7B1D" w:rsidTr="00685A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Количество правильных ответов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Оценка</w:t>
            </w:r>
          </w:p>
        </w:tc>
      </w:tr>
      <w:tr w:rsidR="00685A7F" w:rsidRPr="000B7B1D" w:rsidTr="00685A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8A4A8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Менее 19</w:t>
            </w:r>
            <w:r w:rsidR="00685A7F"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 xml:space="preserve"> ответов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2 (неудовлетворительно)</w:t>
            </w:r>
          </w:p>
        </w:tc>
      </w:tr>
      <w:tr w:rsidR="00685A7F" w:rsidRPr="000B7B1D" w:rsidTr="00685A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8A4A8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34-20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3 (удовлетворительно)</w:t>
            </w:r>
          </w:p>
        </w:tc>
      </w:tr>
      <w:tr w:rsidR="00685A7F" w:rsidRPr="000B7B1D" w:rsidTr="00685A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8A4A8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46</w:t>
            </w:r>
            <w:r w:rsidR="00685A7F"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-</w:t>
            </w: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35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4 (хорошо)</w:t>
            </w:r>
          </w:p>
        </w:tc>
      </w:tr>
      <w:tr w:rsidR="00685A7F" w:rsidRPr="000B7B1D" w:rsidTr="00685A7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8A4A8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53-47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Cs/>
                <w:sz w:val="24"/>
                <w:szCs w:val="24"/>
                <w:lang w:eastAsia="ru-RU" w:bidi="ru-RU"/>
              </w:rPr>
              <w:t>5 (отлично)</w:t>
            </w:r>
          </w:p>
        </w:tc>
      </w:tr>
    </w:tbl>
    <w:p w:rsidR="00685A7F" w:rsidRPr="000B7B1D" w:rsidRDefault="00685A7F" w:rsidP="000B7B1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</w:p>
    <w:p w:rsidR="00685A7F" w:rsidRPr="000B7B1D" w:rsidRDefault="00685A7F" w:rsidP="000B7B1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Кодификатор:</w:t>
      </w:r>
    </w:p>
    <w:tbl>
      <w:tblPr>
        <w:tblpPr w:leftFromText="180" w:rightFromText="180" w:bottomFromText="200" w:vertAnchor="text" w:horzAnchor="page" w:tblpX="1246" w:tblpY="146"/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7"/>
        <w:gridCol w:w="1368"/>
        <w:gridCol w:w="6550"/>
      </w:tblGrid>
      <w:tr w:rsidR="00685A7F" w:rsidRPr="000B7B1D" w:rsidTr="00685A7F">
        <w:trPr>
          <w:trHeight w:val="699"/>
          <w:tblHeader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/>
                <w:bCs/>
                <w:snapToGrid w:val="0"/>
                <w:sz w:val="24"/>
                <w:szCs w:val="24"/>
                <w:lang w:eastAsia="ru-RU" w:bidi="ru-RU"/>
              </w:rPr>
              <w:t>Номер задания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right="-108" w:firstLine="567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ru-RU"/>
              </w:rPr>
              <w:t>КОД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ru-RU"/>
              </w:rPr>
              <w:t>Проверяемые умения</w:t>
            </w:r>
          </w:p>
        </w:tc>
      </w:tr>
      <w:tr w:rsidR="00685A7F" w:rsidRPr="000B7B1D" w:rsidTr="00685A7F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2D3854" w:rsidP="000B7B1D">
            <w:pPr>
              <w:widowControl w:val="0"/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ind w:firstLine="567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 w:bidi="ru-RU"/>
              </w:rPr>
              <w:t>1.РАЗдел «грамматика</w:t>
            </w:r>
            <w:r w:rsidR="00685A7F" w:rsidRPr="000B7B1D">
              <w:rPr>
                <w:rFonts w:ascii="Times New Roman" w:eastAsia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 w:bidi="ru-RU"/>
              </w:rPr>
              <w:t>»</w:t>
            </w:r>
          </w:p>
        </w:tc>
      </w:tr>
      <w:tr w:rsidR="00685A7F" w:rsidRPr="000B7B1D" w:rsidTr="00685A7F">
        <w:trPr>
          <w:trHeight w:val="471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1-6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2D3854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1</w:t>
            </w:r>
            <w:r w:rsidR="00685A7F"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.1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2D3854" w:rsidP="000B7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грамматические навыки,</w:t>
            </w:r>
            <w:r w:rsidR="00685A7F"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узнавать в письменном тексте лексические единицы, обслуживающие ситуации общения в преде</w:t>
            </w: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лах тематики  основной и начальной</w:t>
            </w:r>
            <w:r w:rsidR="00685A7F"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школы, наиболее </w:t>
            </w:r>
            <w:r w:rsidR="00685A7F"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 xml:space="preserve">распространенные устойчивые словосочетания, реплики-клише речевого этикета, характерные </w:t>
            </w: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для культуры англоязычных стран </w:t>
            </w:r>
            <w:r w:rsidR="00685A7F"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использовать слова адекватно ситуации общения;</w:t>
            </w:r>
          </w:p>
        </w:tc>
      </w:tr>
      <w:tr w:rsidR="00685A7F" w:rsidRPr="000B7B1D" w:rsidTr="00685A7F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ind w:left="0" w:firstLine="567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 w:bidi="ru-RU"/>
              </w:rPr>
              <w:lastRenderedPageBreak/>
              <w:t>РАЗдел «чтение»</w:t>
            </w:r>
          </w:p>
        </w:tc>
      </w:tr>
      <w:tr w:rsidR="00685A7F" w:rsidRPr="000B7B1D" w:rsidTr="00685A7F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2D3854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1-11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2.1.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зрительно воспринимать текст, узнавать знакомые слова, грамматические явления и полностью понимать содержание;  находить </w:t>
            </w:r>
            <w:r w:rsidR="002D3854"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в тексте необходимую информацию.</w:t>
            </w:r>
          </w:p>
        </w:tc>
      </w:tr>
      <w:tr w:rsidR="00685A7F" w:rsidRPr="000B7B1D" w:rsidTr="002D3854">
        <w:trPr>
          <w:trHeight w:val="1002"/>
        </w:trPr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2.2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выделять основные факты; </w:t>
            </w:r>
          </w:p>
          <w:p w:rsidR="00685A7F" w:rsidRPr="000B7B1D" w:rsidRDefault="00685A7F" w:rsidP="000B7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отделять главную информацию от второстепенной мысли</w:t>
            </w:r>
          </w:p>
        </w:tc>
      </w:tr>
      <w:tr w:rsidR="00685A7F" w:rsidRPr="000B7B1D" w:rsidTr="00685A7F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360" w:lineRule="auto"/>
              <w:ind w:left="0" w:firstLine="567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en-US" w:eastAsia="ru-RU" w:bidi="ru-RU"/>
              </w:rPr>
            </w:pPr>
            <w:r w:rsidRPr="000B7B1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 w:bidi="ru-RU"/>
              </w:rPr>
              <w:t>РАЗДЕЛ «</w:t>
            </w:r>
            <w:r w:rsidR="002D3854" w:rsidRPr="000B7B1D">
              <w:rPr>
                <w:rFonts w:ascii="Times New Roman" w:eastAsia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 w:bidi="ru-RU"/>
              </w:rPr>
              <w:t>Лексика</w:t>
            </w:r>
            <w:r w:rsidRPr="000B7B1D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 w:bidi="ru-RU"/>
              </w:rPr>
              <w:t>»</w:t>
            </w:r>
          </w:p>
        </w:tc>
      </w:tr>
      <w:tr w:rsidR="00685A7F" w:rsidRPr="000B7B1D" w:rsidTr="00685A7F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2D3854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понимание в прослушанном тексте запрашиваемой информации</w:t>
            </w:r>
          </w:p>
        </w:tc>
      </w:tr>
      <w:tr w:rsidR="000B7B1D" w:rsidRPr="000B7B1D" w:rsidTr="00685A7F">
        <w:tc>
          <w:tcPr>
            <w:tcW w:w="9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1D" w:rsidRPr="000B7B1D" w:rsidRDefault="000B7B1D" w:rsidP="000B7B1D">
            <w:pPr>
              <w:pStyle w:val="a4"/>
              <w:widowControl w:val="0"/>
              <w:numPr>
                <w:ilvl w:val="0"/>
                <w:numId w:val="2"/>
              </w:numPr>
              <w:tabs>
                <w:tab w:val="left" w:pos="1735"/>
              </w:tabs>
              <w:autoSpaceDE w:val="0"/>
              <w:autoSpaceDN w:val="0"/>
              <w:adjustRightInd w:val="0"/>
              <w:spacing w:before="200" w:after="0" w:line="240" w:lineRule="auto"/>
              <w:ind w:left="0" w:firstLine="567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0B7B1D">
              <w:rPr>
                <w:rFonts w:ascii="Times New Roman" w:eastAsia="Times New Roman" w:hAnsi="Times New Roman"/>
                <w:b/>
                <w:bCs/>
                <w:i/>
                <w:iCs/>
                <w:caps/>
                <w:snapToGrid w:val="0"/>
                <w:sz w:val="24"/>
                <w:szCs w:val="24"/>
                <w:lang w:eastAsia="ru-RU"/>
              </w:rPr>
              <w:t>РАЗдел «Орфография»</w:t>
            </w:r>
          </w:p>
        </w:tc>
      </w:tr>
      <w:tr w:rsidR="000B7B1D" w:rsidRPr="000B7B1D" w:rsidTr="002D3854"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1D" w:rsidRPr="000B7B1D" w:rsidRDefault="000B7B1D" w:rsidP="000B7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1D" w:rsidRPr="000B7B1D" w:rsidRDefault="000B7B1D" w:rsidP="000B7B1D">
            <w:pPr>
              <w:widowControl w:val="0"/>
              <w:tabs>
                <w:tab w:val="left" w:pos="3620"/>
              </w:tabs>
              <w:autoSpaceDE w:val="0"/>
              <w:autoSpaceDN w:val="0"/>
              <w:spacing w:after="0" w:line="240" w:lineRule="auto"/>
              <w:ind w:right="-108" w:firstLine="567"/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 w:bidi="ru-RU"/>
              </w:rPr>
              <w:t>4.1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B1D" w:rsidRPr="000B7B1D" w:rsidRDefault="000B7B1D" w:rsidP="000B7B1D">
            <w:pPr>
              <w:widowControl w:val="0"/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 основными правилами чтения и орфографии, написанием наиболее употребительных слов.</w:t>
            </w:r>
          </w:p>
        </w:tc>
      </w:tr>
    </w:tbl>
    <w:p w:rsidR="00685A7F" w:rsidRPr="000B7B1D" w:rsidRDefault="00685A7F" w:rsidP="000B7B1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685A7F" w:rsidRPr="000B7B1D" w:rsidRDefault="00685A7F" w:rsidP="000B7B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Оценка </w:t>
      </w:r>
      <w:proofErr w:type="spellStart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метапредметных</w:t>
      </w:r>
      <w:proofErr w:type="spellEnd"/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 результатов </w:t>
      </w:r>
      <w:r w:rsidRPr="000B7B1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 w:bidi="ru-RU"/>
        </w:rPr>
        <w:t>предполагает оценку универсальных учебных действий учащихся (регулятивных, коммуникативных, познавательных), т. е. таких умственных действий обучающихся, которые направлены на анализ своей познавательной деятель</w:t>
      </w:r>
      <w:r w:rsidR="000B7B1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 w:bidi="ru-RU"/>
        </w:rPr>
        <w:t>ности и управление ею. Задание 3</w:t>
      </w:r>
      <w:r w:rsidRPr="000B7B1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 w:bidi="ru-RU"/>
        </w:rPr>
        <w:t xml:space="preserve"> нацелено на оценку </w:t>
      </w:r>
      <w:proofErr w:type="gramStart"/>
      <w:r w:rsidRPr="000B7B1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 w:bidi="ru-RU"/>
        </w:rPr>
        <w:t>познавательных</w:t>
      </w:r>
      <w:proofErr w:type="gramEnd"/>
      <w:r w:rsidRPr="000B7B1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 w:bidi="ru-RU"/>
        </w:rPr>
        <w:t xml:space="preserve"> УУД, с</w:t>
      </w:r>
      <w:r w:rsidRPr="000B7B1D">
        <w:rPr>
          <w:rFonts w:ascii="Times New Roman" w:eastAsia="Times New Roman" w:hAnsi="Times New Roman"/>
          <w:sz w:val="24"/>
          <w:szCs w:val="24"/>
          <w:lang w:eastAsia="ru-RU" w:bidi="ru-RU"/>
        </w:rPr>
        <w:t>амостоятельно предполагать, какая информация нужна для решения предметной учебной задачи. Подсчитывается количество ошибок</w:t>
      </w:r>
      <w:r w:rsidRPr="000B7B1D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   </w:t>
      </w:r>
    </w:p>
    <w:p w:rsidR="00685A7F" w:rsidRPr="000B7B1D" w:rsidRDefault="00685A7F" w:rsidP="000B7B1D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 w:bidi="ru-RU"/>
        </w:rPr>
      </w:pPr>
      <w:r w:rsidRPr="000B7B1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 w:bidi="ru-RU"/>
        </w:rPr>
        <w:t xml:space="preserve"> Критерии оценивания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685A7F" w:rsidRPr="000B7B1D" w:rsidTr="00685A7F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Количество ошибок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Уровни </w:t>
            </w:r>
            <w:proofErr w:type="spellStart"/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сформированности</w:t>
            </w:r>
            <w:proofErr w:type="spellEnd"/>
          </w:p>
        </w:tc>
      </w:tr>
      <w:tr w:rsidR="00685A7F" w:rsidRPr="000B7B1D" w:rsidTr="00685A7F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0 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Повышенный</w:t>
            </w:r>
          </w:p>
        </w:tc>
      </w:tr>
      <w:tr w:rsidR="00685A7F" w:rsidRPr="000B7B1D" w:rsidTr="00685A7F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0B7B1D" w:rsidP="000B7B1D">
            <w:pPr>
              <w:widowControl w:val="0"/>
              <w:autoSpaceDE w:val="0"/>
              <w:autoSpaceDN w:val="0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Базовый</w:t>
            </w:r>
          </w:p>
        </w:tc>
      </w:tr>
      <w:tr w:rsidR="00685A7F" w:rsidRPr="000B7B1D" w:rsidTr="00685A7F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0B7B1D" w:rsidP="000B7B1D">
            <w:pPr>
              <w:widowControl w:val="0"/>
              <w:autoSpaceDE w:val="0"/>
              <w:autoSpaceDN w:val="0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2-3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A7F" w:rsidRPr="000B7B1D" w:rsidRDefault="00685A7F" w:rsidP="000B7B1D">
            <w:pPr>
              <w:widowControl w:val="0"/>
              <w:autoSpaceDE w:val="0"/>
              <w:autoSpaceDN w:val="0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0B7B1D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Критичный </w:t>
            </w:r>
          </w:p>
        </w:tc>
      </w:tr>
    </w:tbl>
    <w:p w:rsidR="00B5169A" w:rsidRPr="000B7B1D" w:rsidRDefault="00B5169A">
      <w:pPr>
        <w:rPr>
          <w:rFonts w:ascii="Times New Roman" w:hAnsi="Times New Roman"/>
          <w:sz w:val="24"/>
          <w:szCs w:val="24"/>
        </w:rPr>
      </w:pPr>
    </w:p>
    <w:p w:rsidR="00DB5338" w:rsidRPr="000B7B1D" w:rsidRDefault="00DB5338" w:rsidP="00653A7B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ru-RU"/>
        </w:rPr>
      </w:pPr>
      <w:r w:rsidRPr="000B7B1D">
        <w:rPr>
          <w:rFonts w:ascii="Times New Roman" w:eastAsiaTheme="minorHAnsi" w:hAnsi="Times New Roman"/>
          <w:b/>
          <w:sz w:val="24"/>
          <w:szCs w:val="24"/>
          <w:lang w:eastAsia="ru-RU"/>
        </w:rPr>
        <w:t>3</w:t>
      </w:r>
      <w:r w:rsidRPr="000B7B1D">
        <w:rPr>
          <w:rFonts w:ascii="Times New Roman" w:eastAsiaTheme="minorHAnsi" w:hAnsi="Times New Roman"/>
          <w:b/>
          <w:sz w:val="24"/>
          <w:szCs w:val="24"/>
          <w:lang w:val="en-US" w:eastAsia="ru-RU"/>
        </w:rPr>
        <w:t xml:space="preserve"> </w:t>
      </w:r>
      <w:r w:rsidRPr="000B7B1D">
        <w:rPr>
          <w:rFonts w:ascii="Times New Roman" w:eastAsiaTheme="minorHAnsi" w:hAnsi="Times New Roman"/>
          <w:b/>
          <w:sz w:val="24"/>
          <w:szCs w:val="24"/>
          <w:lang w:eastAsia="ru-RU"/>
        </w:rPr>
        <w:t>класс</w:t>
      </w:r>
      <w:r w:rsidRPr="000B7B1D">
        <w:rPr>
          <w:rFonts w:ascii="Times New Roman" w:eastAsiaTheme="minorHAnsi" w:hAnsi="Times New Roman"/>
          <w:b/>
          <w:sz w:val="24"/>
          <w:szCs w:val="24"/>
          <w:lang w:val="en-US" w:eastAsia="ru-RU"/>
        </w:rPr>
        <w:br/>
        <w:t xml:space="preserve"> </w:t>
      </w:r>
      <w:r w:rsidRPr="000B7B1D">
        <w:rPr>
          <w:rFonts w:ascii="Times New Roman" w:eastAsiaTheme="minorHAnsi" w:hAnsi="Times New Roman"/>
          <w:b/>
          <w:sz w:val="24"/>
          <w:szCs w:val="24"/>
          <w:lang w:eastAsia="ru-RU"/>
        </w:rPr>
        <w:t>Итоговая</w:t>
      </w:r>
      <w:r w:rsidRPr="000B7B1D">
        <w:rPr>
          <w:rFonts w:ascii="Times New Roman" w:eastAsiaTheme="minorHAnsi" w:hAnsi="Times New Roman"/>
          <w:b/>
          <w:sz w:val="24"/>
          <w:szCs w:val="24"/>
          <w:lang w:val="en-US" w:eastAsia="ru-RU"/>
        </w:rPr>
        <w:t xml:space="preserve"> </w:t>
      </w:r>
      <w:r w:rsidRPr="000B7B1D">
        <w:rPr>
          <w:rFonts w:ascii="Times New Roman" w:eastAsiaTheme="minorHAnsi" w:hAnsi="Times New Roman"/>
          <w:b/>
          <w:sz w:val="24"/>
          <w:szCs w:val="24"/>
          <w:lang w:eastAsia="ru-RU"/>
        </w:rPr>
        <w:t>контрольная</w:t>
      </w:r>
      <w:r w:rsidRPr="000B7B1D">
        <w:rPr>
          <w:rFonts w:ascii="Times New Roman" w:eastAsiaTheme="minorHAnsi" w:hAnsi="Times New Roman"/>
          <w:b/>
          <w:sz w:val="24"/>
          <w:szCs w:val="24"/>
          <w:lang w:val="en-US" w:eastAsia="ru-RU"/>
        </w:rPr>
        <w:t xml:space="preserve"> </w:t>
      </w:r>
      <w:r w:rsidRPr="000B7B1D">
        <w:rPr>
          <w:rFonts w:ascii="Times New Roman" w:eastAsiaTheme="minorHAnsi" w:hAnsi="Times New Roman"/>
          <w:b/>
          <w:sz w:val="24"/>
          <w:szCs w:val="24"/>
          <w:lang w:eastAsia="ru-RU"/>
        </w:rPr>
        <w:t>работа</w:t>
      </w:r>
      <w:r w:rsidRPr="000B7B1D">
        <w:rPr>
          <w:rFonts w:ascii="Times New Roman" w:eastAsiaTheme="minorHAnsi" w:hAnsi="Times New Roman"/>
          <w:b/>
          <w:sz w:val="24"/>
          <w:szCs w:val="24"/>
          <w:lang w:val="en-US" w:eastAsia="ru-RU"/>
        </w:rPr>
        <w:br/>
        <w:t xml:space="preserve">0 </w:t>
      </w:r>
      <w:r w:rsidRPr="000B7B1D">
        <w:rPr>
          <w:rFonts w:ascii="Times New Roman" w:eastAsiaTheme="minorHAnsi" w:hAnsi="Times New Roman"/>
          <w:b/>
          <w:sz w:val="24"/>
          <w:szCs w:val="24"/>
          <w:lang w:eastAsia="ru-RU"/>
        </w:rPr>
        <w:t>ВАРИАНТ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1. Look and write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13 –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thirteen</w:t>
      </w:r>
      <w:proofErr w:type="gramEnd"/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11 —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12 —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15 —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17 —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20 —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2. Read and choose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А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)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What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your name?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    В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) What’s your name?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А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)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What’s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that?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 xml:space="preserve">    В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) What that?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3) 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А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)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This my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pet.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   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В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) This is my pet.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3. Read and answer about yourself.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lastRenderedPageBreak/>
        <w:t>1) What’s your name?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How old 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аге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you?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3) What’s your </w:t>
      </w:r>
      <w:proofErr w:type="spell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favourite</w:t>
      </w:r>
      <w:proofErr w:type="spell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subject?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4. Read and choose.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1) This is my fish.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Its / </w:t>
      </w:r>
      <w:proofErr w:type="gramStart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Your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name is Bubbly.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2)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She / Her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 name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is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Lucy.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3) This is my mother.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Нег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/ His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name is Lucy.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4)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Look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at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its / our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friends, Bob and Mary!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5) This is my grandfather.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Нег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/ His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name is John.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5) Read and complete: am, is, are.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1) It ……………..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a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duck.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2) I ……… not a student.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3) ………… they friends?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4) This …………… not my car.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5) Who ………. he?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6. Read and match.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1) What’s this?</w:t>
      </w:r>
      <w:r w:rsidR="00B5713E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                            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E) </w:t>
      </w:r>
      <w:proofErr w:type="spellStart"/>
      <w:proofErr w:type="gram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lt’s</w:t>
      </w:r>
      <w:proofErr w:type="spellEnd"/>
      <w:proofErr w:type="gramEnd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eastAsia="ru-RU"/>
        </w:rPr>
        <w:t>а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pencil.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2)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Who’s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she? </w:t>
      </w:r>
      <w:r w:rsidR="00B5713E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                            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A) </w:t>
      </w:r>
      <w:proofErr w:type="spell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eastAsia="ru-RU"/>
        </w:rPr>
        <w:t>Му</w:t>
      </w:r>
      <w:proofErr w:type="spellEnd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little sister.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3) What 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аге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they? </w:t>
      </w:r>
      <w:r w:rsidR="00B5713E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                      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B) They’</w:t>
      </w:r>
      <w:proofErr w:type="spell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eastAsia="ru-RU"/>
        </w:rPr>
        <w:t>ге</w:t>
      </w:r>
      <w:proofErr w:type="spellEnd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rulers.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4)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Who’s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he?</w:t>
      </w:r>
      <w:r w:rsidR="00B5713E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                              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D) </w:t>
      </w:r>
      <w:proofErr w:type="spellStart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eastAsia="ru-RU"/>
        </w:rPr>
        <w:t>Му</w:t>
      </w:r>
      <w:proofErr w:type="spellEnd"/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big brother.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5) Is it 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eastAsia="ru-RU"/>
        </w:rPr>
        <w:t>а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pencil? </w:t>
      </w:r>
      <w:r w:rsidR="00B5713E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                          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C) No, it’s 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eastAsia="ru-RU"/>
        </w:rPr>
        <w:t>а</w:t>
      </w:r>
      <w:r w:rsidRPr="000B7B1D">
        <w:rPr>
          <w:rFonts w:ascii="Times New Roman" w:eastAsia="Times New Roman" w:hAnsi="Times New Roman"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pen.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br/>
        <w:t>7. Read and choose.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1) We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doesn`t / don`t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like tea.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2) Does Mary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likes / like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potatoes?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3)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Does / Do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you like chips?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4) She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like / likes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biscuits?</w:t>
      </w:r>
    </w:p>
    <w:p w:rsidR="00B5713E" w:rsidRPr="000B7B1D" w:rsidRDefault="00B5713E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5)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Does / Do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dogs likes meat?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8. Read and choose.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1) We haven`t got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 / any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eggs.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2) Have they got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 / any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cheese?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3) Can I have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 / any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cake?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4) He has got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 / any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popcorn.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5) She hasn`t got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 / any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milk.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6)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They ‘ve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got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some / any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rice.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9. Read and choose.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1) What’s that?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а</w:t>
      </w: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) </w:t>
      </w:r>
      <w:proofErr w:type="spellStart"/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lt’</w:t>
      </w:r>
      <w:proofErr w:type="gramStart"/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s</w:t>
      </w:r>
      <w:proofErr w:type="spellEnd"/>
      <w:proofErr w:type="gramEnd"/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а</w:t>
      </w: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pencil.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b) These are pencils.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2) What are those?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а</w:t>
      </w: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) </w:t>
      </w: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А</w:t>
      </w: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реп</w:t>
      </w: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b) Pens.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3) Whose is this book?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а</w:t>
      </w: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) </w:t>
      </w:r>
      <w:proofErr w:type="spellStart"/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lt’s</w:t>
      </w:r>
      <w:proofErr w:type="spellEnd"/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Mary’s.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b) </w:t>
      </w:r>
      <w:proofErr w:type="spellStart"/>
      <w:proofErr w:type="gramStart"/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lt’s</w:t>
      </w:r>
      <w:proofErr w:type="spellEnd"/>
      <w:proofErr w:type="gramEnd"/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Mary.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4) Whose is this?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а</w:t>
      </w: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) Bob.</w:t>
      </w:r>
    </w:p>
    <w:p w:rsidR="00B5713E" w:rsidRPr="000B7B1D" w:rsidRDefault="00B5713E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b) Bob’s.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10) Read and choose.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1) There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is / </w:t>
      </w:r>
      <w:proofErr w:type="gramStart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are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a bed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in front of the window.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2) There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is / are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two dogs under the table.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3) There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is / are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some books on the shelf.</w:t>
      </w:r>
    </w:p>
    <w:p w:rsidR="00B5713E" w:rsidRPr="000B7B1D" w:rsidRDefault="00B5713E" w:rsidP="00B5713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4) There </w:t>
      </w:r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is / </w:t>
      </w:r>
      <w:proofErr w:type="gramStart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  <w:t>are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a lamp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on the table.</w:t>
      </w:r>
    </w:p>
    <w:p w:rsidR="00653A7B" w:rsidRPr="000B7B1D" w:rsidRDefault="00653A7B" w:rsidP="00653A7B">
      <w:pPr>
        <w:numPr>
          <w:ilvl w:val="0"/>
          <w:numId w:val="6"/>
        </w:numPr>
        <w:shd w:val="clear" w:color="auto" w:fill="FFFFFF"/>
        <w:spacing w:after="0" w:line="240" w:lineRule="auto"/>
        <w:ind w:left="750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eastAsia="ru-RU"/>
        </w:rPr>
      </w:pPr>
      <w:proofErr w:type="spellStart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lastRenderedPageBreak/>
        <w:t>Read</w:t>
      </w:r>
      <w:proofErr w:type="spellEnd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and</w:t>
      </w:r>
      <w:proofErr w:type="spellEnd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choose</w:t>
      </w:r>
      <w:proofErr w:type="spellEnd"/>
      <w:r w:rsidRPr="000B7B1D"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1) I go to bed …</w:t>
      </w:r>
      <w:r w:rsidR="008A4A8F"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… 11 o’clock.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a) </w:t>
      </w:r>
      <w:proofErr w:type="gramStart"/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in</w:t>
      </w:r>
      <w:proofErr w:type="gramEnd"/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    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b) at   </w:t>
      </w:r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 c) on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2) I visit my friends …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on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…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Sundays.</w:t>
      </w:r>
      <w:proofErr w:type="gramEnd"/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a) </w:t>
      </w:r>
      <w:proofErr w:type="gramStart"/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in</w:t>
      </w:r>
      <w:proofErr w:type="gramEnd"/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    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b) on </w:t>
      </w:r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   c) at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3) …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Whose</w:t>
      </w:r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…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is this doll? It is Bob’s.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a) Who    b) What    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c) Whose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4) …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Where</w:t>
      </w:r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… 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is John? </w:t>
      </w:r>
      <w:proofErr w:type="gramStart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In the kitchen.</w:t>
      </w:r>
      <w:proofErr w:type="gramEnd"/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a) What    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b) Where </w:t>
      </w:r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   c) Whose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5) Can a bird swim?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a) Yes, it can.    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b) No, it can’t.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6) I love …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dogs</w:t>
      </w:r>
      <w:proofErr w:type="gramStart"/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…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.</w:t>
      </w:r>
      <w:proofErr w:type="gramEnd"/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 xml:space="preserve"> They are cute!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a) </w:t>
      </w:r>
      <w:proofErr w:type="gramStart"/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dog</w:t>
      </w:r>
      <w:proofErr w:type="gramEnd"/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    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b) dogs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7) Look at the cat. It …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has got</w:t>
      </w:r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…</w:t>
      </w:r>
      <w:r w:rsidRPr="000B7B1D"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  <w:t> a long tail!</w:t>
      </w:r>
    </w:p>
    <w:p w:rsidR="00653A7B" w:rsidRPr="000B7B1D" w:rsidRDefault="00653A7B" w:rsidP="00653A7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color w:val="222222"/>
          <w:sz w:val="24"/>
          <w:szCs w:val="24"/>
          <w:lang w:val="en-US" w:eastAsia="ru-RU"/>
        </w:rPr>
      </w:pPr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a) </w:t>
      </w:r>
      <w:proofErr w:type="gramStart"/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have</w:t>
      </w:r>
      <w:proofErr w:type="gramEnd"/>
      <w:r w:rsidRPr="000B7B1D">
        <w:rPr>
          <w:rFonts w:ascii="Times New Roman" w:eastAsia="Times New Roman" w:hAnsi="Times New Roman"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 xml:space="preserve"> got    </w:t>
      </w:r>
      <w:r w:rsidRPr="000B7B1D">
        <w:rPr>
          <w:rFonts w:ascii="Times New Roman" w:eastAsia="Times New Roman" w:hAnsi="Times New Roman"/>
          <w:bCs/>
          <w:iCs/>
          <w:color w:val="222222"/>
          <w:sz w:val="24"/>
          <w:szCs w:val="24"/>
          <w:bdr w:val="none" w:sz="0" w:space="0" w:color="auto" w:frame="1"/>
          <w:lang w:val="en-US" w:eastAsia="ru-RU"/>
        </w:rPr>
        <w:t>b) has got</w:t>
      </w:r>
    </w:p>
    <w:p w:rsidR="00DB5338" w:rsidRPr="000B7B1D" w:rsidRDefault="00DB5338" w:rsidP="00DB533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b/>
          <w:bCs/>
          <w:color w:val="222222"/>
          <w:sz w:val="24"/>
          <w:szCs w:val="24"/>
          <w:bdr w:val="none" w:sz="0" w:space="0" w:color="auto" w:frame="1"/>
          <w:lang w:val="en-US" w:eastAsia="ru-RU"/>
        </w:rPr>
      </w:pPr>
      <w:bookmarkStart w:id="0" w:name="_GoBack"/>
      <w:bookmarkEnd w:id="0"/>
    </w:p>
    <w:sectPr w:rsidR="00DB5338" w:rsidRPr="000B7B1D" w:rsidSect="000B7B1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A497F"/>
    <w:multiLevelType w:val="multilevel"/>
    <w:tmpl w:val="9F480D4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F41361"/>
    <w:multiLevelType w:val="multilevel"/>
    <w:tmpl w:val="9F480D4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70515A"/>
    <w:multiLevelType w:val="multilevel"/>
    <w:tmpl w:val="5EA2FDD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532CA8"/>
    <w:multiLevelType w:val="multilevel"/>
    <w:tmpl w:val="D3587B0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FA216D"/>
    <w:multiLevelType w:val="multilevel"/>
    <w:tmpl w:val="5EA2FDD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926C0E"/>
    <w:multiLevelType w:val="hybridMultilevel"/>
    <w:tmpl w:val="C6D4327C"/>
    <w:lvl w:ilvl="0" w:tplc="D6A2AB5E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477230"/>
    <w:multiLevelType w:val="hybridMultilevel"/>
    <w:tmpl w:val="A3EAD3D2"/>
    <w:lvl w:ilvl="0" w:tplc="7FF076C4">
      <w:start w:val="2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EE554DE"/>
    <w:multiLevelType w:val="hybridMultilevel"/>
    <w:tmpl w:val="0DE459BA"/>
    <w:lvl w:ilvl="0" w:tplc="BDA610B4">
      <w:start w:val="1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85628C"/>
    <w:multiLevelType w:val="multilevel"/>
    <w:tmpl w:val="81168B3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796270F7"/>
    <w:multiLevelType w:val="hybridMultilevel"/>
    <w:tmpl w:val="2B826620"/>
    <w:lvl w:ilvl="0" w:tplc="0526C140">
      <w:start w:val="3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C966D09"/>
    <w:multiLevelType w:val="hybridMultilevel"/>
    <w:tmpl w:val="38A8E06E"/>
    <w:lvl w:ilvl="0" w:tplc="978C7E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C9C401A"/>
    <w:multiLevelType w:val="hybridMultilevel"/>
    <w:tmpl w:val="70DE8858"/>
    <w:lvl w:ilvl="0" w:tplc="02DE8194">
      <w:start w:val="11"/>
      <w:numFmt w:val="decimal"/>
      <w:lvlText w:val="%1)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0"/>
  </w:num>
  <w:num w:numId="10">
    <w:abstractNumId w:val="7"/>
  </w:num>
  <w:num w:numId="11">
    <w:abstractNumId w:val="11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637"/>
    <w:rsid w:val="0009392C"/>
    <w:rsid w:val="000B7B1D"/>
    <w:rsid w:val="000C70B0"/>
    <w:rsid w:val="00261810"/>
    <w:rsid w:val="002D3854"/>
    <w:rsid w:val="0039564A"/>
    <w:rsid w:val="003C6787"/>
    <w:rsid w:val="004D2DED"/>
    <w:rsid w:val="004E7898"/>
    <w:rsid w:val="005964A0"/>
    <w:rsid w:val="00653A7B"/>
    <w:rsid w:val="00675885"/>
    <w:rsid w:val="00685A7F"/>
    <w:rsid w:val="006F27A3"/>
    <w:rsid w:val="00796736"/>
    <w:rsid w:val="007C16B7"/>
    <w:rsid w:val="008A4A8F"/>
    <w:rsid w:val="008B112F"/>
    <w:rsid w:val="00906767"/>
    <w:rsid w:val="00942657"/>
    <w:rsid w:val="009B02FA"/>
    <w:rsid w:val="00A92432"/>
    <w:rsid w:val="00AB0637"/>
    <w:rsid w:val="00AF6BC1"/>
    <w:rsid w:val="00B24064"/>
    <w:rsid w:val="00B5169A"/>
    <w:rsid w:val="00B5713E"/>
    <w:rsid w:val="00C444A1"/>
    <w:rsid w:val="00DA625F"/>
    <w:rsid w:val="00DB5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5A7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85A7F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685A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F27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6F27A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5A7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685A7F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685A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6F27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6F27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07D62-0A27-4D20-BDD8-76CBAB6B3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2</dc:creator>
  <cp:lastModifiedBy>Сош 2</cp:lastModifiedBy>
  <cp:revision>2</cp:revision>
  <dcterms:created xsi:type="dcterms:W3CDTF">2021-01-29T07:01:00Z</dcterms:created>
  <dcterms:modified xsi:type="dcterms:W3CDTF">2021-01-29T07:01:00Z</dcterms:modified>
</cp:coreProperties>
</file>